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center"/>
        <w:rPr/>
      </w:pPr>
      <w:r>
        <w:rPr>
          <w:rFonts w:cs="Times New Roman CYR" w:ascii="Times New Roman CYR" w:hAnsi="Times New Roman CYR"/>
          <w:b/>
          <w:bCs/>
          <w:sz w:val="28"/>
          <w:szCs w:val="28"/>
        </w:rPr>
        <w:t>Реестр предприятий Псковской области,</w:t>
      </w:r>
    </w:p>
    <w:p>
      <w:pPr>
        <w:pStyle w:val="Normal"/>
        <w:spacing w:lineRule="auto" w:line="240" w:before="0" w:after="0"/>
        <w:jc w:val="center"/>
        <w:rPr/>
      </w:pPr>
      <w:r>
        <w:rPr>
          <w:rFonts w:cs="Times New Roman CYR" w:ascii="Times New Roman CYR" w:hAnsi="Times New Roman CYR"/>
          <w:b/>
          <w:bCs/>
          <w:sz w:val="28"/>
          <w:szCs w:val="28"/>
        </w:rPr>
        <w:t>осуществляющих убой сельскохозяйственных животных</w:t>
      </w:r>
    </w:p>
    <w:p>
      <w:pPr>
        <w:pStyle w:val="Normal"/>
        <w:spacing w:lineRule="auto" w:line="240" w:before="0" w:after="0"/>
        <w:jc w:val="center"/>
        <w:rPr>
          <w:rFonts w:ascii="Calibri" w:hAnsi="Calibri" w:cs="Calibri"/>
          <w:sz w:val="16"/>
          <w:szCs w:val="16"/>
        </w:rPr>
      </w:pPr>
      <w:r>
        <w:rPr>
          <w:rFonts w:cs="Calibri"/>
          <w:sz w:val="16"/>
          <w:szCs w:val="16"/>
        </w:rPr>
      </w:r>
    </w:p>
    <w:tbl>
      <w:tblPr>
        <w:tblW w:w="10916" w:type="dxa"/>
        <w:jc w:val="left"/>
        <w:tblInd w:w="-938" w:type="dxa"/>
        <w:tblCellMar>
          <w:top w:w="0" w:type="dxa"/>
          <w:left w:w="47" w:type="dxa"/>
          <w:bottom w:w="0" w:type="dxa"/>
          <w:right w:w="55" w:type="dxa"/>
        </w:tblCellMar>
        <w:tblLook w:val="0000"/>
      </w:tblPr>
      <w:tblGrid>
        <w:gridCol w:w="851"/>
        <w:gridCol w:w="2977"/>
        <w:gridCol w:w="3152"/>
        <w:gridCol w:w="2799"/>
        <w:gridCol w:w="1137"/>
      </w:tblGrid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bCs/>
                <w:szCs w:val="24"/>
                <w:lang w:val="en-US"/>
              </w:rPr>
              <w:t>№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 CYR" w:ascii="Times New Roman" w:hAnsi="Times New Roman"/>
                <w:b/>
                <w:bCs/>
                <w:szCs w:val="24"/>
              </w:rPr>
              <w:t>Убойное предприятие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 CYR" w:ascii="Times New Roman" w:hAnsi="Times New Roman"/>
                <w:b/>
                <w:bCs/>
                <w:szCs w:val="24"/>
              </w:rPr>
              <w:t>Фактический адрес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 CYR" w:ascii="Times New Roman" w:hAnsi="Times New Roman"/>
                <w:b/>
                <w:bCs/>
                <w:szCs w:val="24"/>
              </w:rPr>
              <w:t>Мощность предприятия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" w:ascii="Times New Roman" w:hAnsi="Times New Roman"/>
                <w:b/>
                <w:bCs/>
                <w:szCs w:val="24"/>
              </w:rPr>
              <w:t>(</w:t>
            </w:r>
            <w:r>
              <w:rPr>
                <w:rFonts w:cs="Times New Roman CYR" w:ascii="Times New Roman" w:hAnsi="Times New Roman"/>
                <w:b/>
                <w:bCs/>
              </w:rPr>
              <w:t xml:space="preserve">кол-во голов животных по видам, перерабатываемых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 CYR" w:ascii="Times New Roman" w:hAnsi="Times New Roman"/>
                <w:b/>
                <w:bCs/>
              </w:rPr>
              <w:t>за 1 смену)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 CYR" w:ascii="Times New Roman" w:hAnsi="Times New Roman"/>
                <w:b/>
                <w:bCs/>
                <w:szCs w:val="24"/>
              </w:rPr>
              <w:t>Уровень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cs="Times New Roman CYR" w:ascii="Times New Roman" w:hAnsi="Times New Roman"/>
                <w:b/>
                <w:bCs/>
                <w:szCs w:val="24"/>
              </w:rPr>
              <w:t>компарт-мента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Calibri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  <w:lang w:val="en-US"/>
              </w:rPr>
              <w:t>ИП Булкин К</w:t>
            </w:r>
            <w:r>
              <w:rPr>
                <w:rStyle w:val="Style14"/>
                <w:rFonts w:cs="Calibri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  <w:lang w:val="ru-RU"/>
              </w:rPr>
              <w:t>онстантин Александрович</w:t>
            </w:r>
            <w:r>
              <w:rPr>
                <w:rFonts w:cs="Calibri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  <w:lang w:val="en-US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Calibri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</w:rPr>
              <w:t xml:space="preserve">ИНН </w:t>
            </w: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603701786391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 xml:space="preserve">Псковский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 xml:space="preserve">д. Крапивинка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КРС - 5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МРС - 10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bookmarkStart w:id="0" w:name="__DdeLink__2771_714456205"/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Свиньи - 30</w:t>
            </w:r>
            <w:bookmarkEnd w:id="0"/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color w:val="auto"/>
                <w:kern w:val="0"/>
                <w:sz w:val="24"/>
                <w:szCs w:val="24"/>
                <w:lang w:val="en-US" w:eastAsia="en-US" w:bidi="ar-SA"/>
              </w:rPr>
              <w:t>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color w:val="000000"/>
                <w:sz w:val="24"/>
                <w:szCs w:val="24"/>
                <w:lang w:val="en-US"/>
              </w:rPr>
              <w:t>ИП Петров В</w:t>
            </w: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>адим Александрович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 CYR"/>
                <w:b w:val="false"/>
                <w:b w:val="false"/>
                <w:bCs w:val="false"/>
                <w:color w:val="000000"/>
                <w:sz w:val="24"/>
                <w:szCs w:val="24"/>
                <w:lang w:val="ru-RU"/>
              </w:rPr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 xml:space="preserve">ИНН 600700921557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Calibri" w:ascii="Times New Roman" w:hAnsi="Times New Roman"/>
                <w:color w:val="000000"/>
                <w:sz w:val="24"/>
                <w:szCs w:val="24"/>
                <w:lang w:val="en-US"/>
              </w:rPr>
              <w:t xml:space="preserve">Великолукский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CC00"/>
              </w:rPr>
            </w:pPr>
            <w:r>
              <w:rPr>
                <w:rFonts w:cs="Calibri" w:ascii="Times New Roman" w:hAnsi="Times New Roman"/>
                <w:color w:val="000000"/>
                <w:sz w:val="24"/>
                <w:szCs w:val="24"/>
                <w:lang w:val="en-US"/>
              </w:rPr>
              <w:t xml:space="preserve">д. Демидово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КРС — 10 - 12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color w:val="auto"/>
                <w:kern w:val="0"/>
                <w:sz w:val="24"/>
                <w:szCs w:val="24"/>
                <w:lang w:val="en-US" w:eastAsia="en-US" w:bidi="ar-SA"/>
              </w:rPr>
              <w:t>3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>ИП Лебедев Н</w:t>
            </w: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>иколай Александрович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 CYR"/>
                <w:b w:val="false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 xml:space="preserve">ИНН 601100767707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 CYR" w:ascii="Times New Roman" w:hAnsi="Times New Roman"/>
                <w:sz w:val="24"/>
                <w:szCs w:val="24"/>
              </w:rPr>
              <w:t xml:space="preserve">Новосокольнический район, д. Фальково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 CYR" w:ascii="Times New Roman" w:hAnsi="Times New Roman"/>
                <w:sz w:val="24"/>
                <w:szCs w:val="24"/>
              </w:rPr>
              <w:t>Свиньи - 2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color w:val="auto"/>
                <w:kern w:val="0"/>
                <w:sz w:val="24"/>
                <w:szCs w:val="24"/>
                <w:lang w:val="en-US" w:eastAsia="en-US" w:bidi="ar-SA"/>
              </w:rPr>
              <w:t>4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5"/>
                <w:rFonts w:cs="Calibri" w:ascii="Times New Roman" w:hAnsi="Times New Roman"/>
                <w:color w:val="000000"/>
                <w:sz w:val="24"/>
                <w:szCs w:val="24"/>
                <w:u w:val="none"/>
                <w:lang w:val="ru-RU"/>
              </w:rPr>
              <w:t>ОАО «Великолукский мясокомбинат»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5"/>
                <w:rFonts w:ascii="Times New Roman" w:hAnsi="Times New Roman" w:cs="Calibri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Style w:val="Style15"/>
                <w:rFonts w:cs="Calibri" w:ascii="Times New Roman" w:hAnsi="Times New Roman"/>
                <w:color w:val="000000"/>
                <w:sz w:val="24"/>
                <w:szCs w:val="24"/>
                <w:u w:val="none"/>
                <w:lang w:val="ru-RU"/>
              </w:rPr>
              <w:t xml:space="preserve">ИНН </w:t>
            </w:r>
            <w:r>
              <w:rPr>
                <w:rStyle w:val="Style14"/>
                <w:rFonts w:cs="Calibri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  <w:lang w:val="ru-RU"/>
              </w:rPr>
              <w:t>6025009824</w:t>
            </w:r>
            <w:r>
              <w:rPr>
                <w:rStyle w:val="Style15"/>
                <w:rFonts w:cs="Calibri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  <w:lang w:val="ru-RU"/>
              </w:rPr>
              <w:t xml:space="preserve">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Calibri" w:ascii="Times New Roman" w:hAnsi="Times New Roman"/>
                <w:sz w:val="24"/>
                <w:szCs w:val="24"/>
                <w:lang w:val="en-US"/>
              </w:rPr>
              <w:t xml:space="preserve">г. Великие Луки, Литейная ул., д. 17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 CYR" w:ascii="Times New Roman" w:hAnsi="Times New Roman"/>
                <w:sz w:val="24"/>
                <w:szCs w:val="24"/>
              </w:rPr>
              <w:t>Свиньи — 3000 - 3500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IV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color w:val="auto"/>
                <w:kern w:val="0"/>
                <w:sz w:val="24"/>
                <w:szCs w:val="24"/>
                <w:lang w:val="en-US" w:eastAsia="en-US" w:bidi="ar-SA"/>
              </w:rPr>
              <w:t>5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  <w:lang w:val="en-US"/>
              </w:rPr>
              <w:t>ФКУ ИК-4 УФСИН России по Псковской области</w:t>
            </w:r>
            <w:r>
              <w:rPr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  <w:lang w:val="en-US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 CYR"/>
                <w:b w:val="false"/>
                <w:b w:val="false"/>
                <w:bCs w:val="false"/>
                <w:sz w:val="24"/>
                <w:szCs w:val="24"/>
                <w:u w:val="none"/>
                <w:lang w:val="ru-RU"/>
              </w:rPr>
            </w:pPr>
            <w:r>
              <w:rPr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  <w:lang w:val="ru-RU"/>
              </w:rPr>
              <w:t xml:space="preserve">ИНН </w:t>
            </w: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</w:rPr>
              <w:t xml:space="preserve">6018000299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 CYR" w:ascii="Times New Roman" w:hAnsi="Times New Roman"/>
                <w:sz w:val="24"/>
                <w:szCs w:val="24"/>
                <w:lang w:val="en-US"/>
              </w:rPr>
              <w:t xml:space="preserve">Псковский район, с. Середка, Железнодорожная ул., д. 7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 CYR" w:ascii="Times New Roman" w:hAnsi="Times New Roman"/>
                <w:sz w:val="24"/>
                <w:szCs w:val="24"/>
              </w:rPr>
              <w:t>КРС - 5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u w:val="none"/>
              </w:rPr>
            </w:pPr>
            <w:r>
              <w:rPr>
                <w:rFonts w:cs="Calibri" w:ascii="Times New Roman" w:hAnsi="Times New Roman"/>
                <w:b w:val="false"/>
                <w:bCs w:val="false"/>
                <w:sz w:val="24"/>
                <w:szCs w:val="24"/>
                <w:u w:val="none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color w:val="auto"/>
                <w:kern w:val="0"/>
                <w:sz w:val="24"/>
                <w:szCs w:val="24"/>
                <w:lang w:val="en-US" w:eastAsia="en-US" w:bidi="ar-SA"/>
              </w:rPr>
              <w:t>6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К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>ФХ Пасхина Светлана Анатольевна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ИНН </w:t>
            </w: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>471200095575</w:t>
            </w:r>
            <w:r>
              <w:rPr>
                <w:rFonts w:cs="Times New Roman" w:ascii="Times New Roman" w:hAnsi="Times New Roman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Палкинский район,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д. Свириково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Птица - 100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color w:val="auto"/>
                <w:kern w:val="0"/>
                <w:sz w:val="24"/>
                <w:szCs w:val="24"/>
                <w:lang w:val="en-US" w:eastAsia="en-US" w:bidi="ar-SA"/>
              </w:rPr>
              <w:t>7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>ООО «Птицефабрика Борки»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color w:val="000000"/>
                <w:sz w:val="24"/>
                <w:szCs w:val="24"/>
                <w:lang w:val="ru-RU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 xml:space="preserve">ИНН 6002009955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CC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Великолукский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00CC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д. Борки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Птица - 600 - 700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color w:val="auto"/>
                <w:kern w:val="0"/>
                <w:sz w:val="24"/>
                <w:szCs w:val="24"/>
                <w:lang w:val="en-US" w:eastAsia="en-US" w:bidi="ar-SA"/>
              </w:rPr>
              <w:t>8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>ИП Новикова Татьяна Михайловна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 xml:space="preserve">ИНН 602500824380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Локнянский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д. Игнатово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Птица - 800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Times New Roman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</w:pPr>
            <w:r>
              <w:rPr>
                <w:rFonts w:eastAsia="Calibri" w:cs="Times New Roman" w:eastAsiaTheme="minorHAnsi" w:ascii="Times New Roman" w:hAnsi="Times New Roman"/>
                <w:color w:val="auto"/>
                <w:kern w:val="0"/>
                <w:sz w:val="24"/>
                <w:szCs w:val="24"/>
                <w:lang w:val="en-US" w:eastAsia="en-US" w:bidi="ar-SA"/>
              </w:rPr>
              <w:t>9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>КФХ Лиллерт Марина Валерьевна</w:t>
            </w: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 xml:space="preserve">ИНН </w:t>
            </w: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601701403951</w:t>
            </w: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Печорский район, д. Печки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Кролики — 60 - 70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  <w:t>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en-US"/>
              </w:rPr>
              <w:t>ИП Федоров В</w:t>
            </w: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>ладимир Александрович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color w:val="000000"/>
                <w:sz w:val="24"/>
                <w:szCs w:val="24"/>
                <w:lang w:val="ru-RU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lang w:val="ru-RU"/>
              </w:rPr>
              <w:t xml:space="preserve">ИНН 600200075000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CC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Великолукский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00CC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д. Шелково, Южная ул., д. 30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Свиньи — 100 - 120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III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ИП Старостина Ольга Анатольевна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 xml:space="preserve">ИНН 601700807246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Порховский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 xml:space="preserve">д. Волышово, д. 1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КРС - 4-5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>КФХ Артемова Н</w:t>
            </w: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>аиля Мухамедовна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 xml:space="preserve">ИНН 601600268551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Плюсский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д. Андромер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000000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КРС — 3 - 5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hyperlink r:id="rId2">
              <w:r>
                <w:rPr>
                  <w:rStyle w:val="Style14"/>
                  <w:rFonts w:cs="Times New Roman" w:ascii="Times New Roman" w:hAnsi="Times New Roman"/>
                  <w:b w:val="false"/>
                  <w:bCs w:val="false"/>
                  <w:color w:val="000000"/>
                  <w:sz w:val="24"/>
                  <w:szCs w:val="24"/>
                  <w:u w:val="none"/>
                  <w:lang w:val="en-US"/>
                </w:rPr>
                <w:t>ИП Алексеев Алексей Григорьевич</w:t>
              </w:r>
            </w:hyperlink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color w:val="000000"/>
                <w:sz w:val="24"/>
                <w:szCs w:val="24"/>
                <w:u w:val="none"/>
                <w:lang w:val="ru-RU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  <w:u w:val="none"/>
                <w:lang w:val="ru-RU"/>
              </w:rPr>
              <w:t xml:space="preserve">ИНН 601800060399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Псковский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д. Холстово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КРС - 5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МРС - 10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Свиньи - 15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>КФХ Коробков Михаил Андреевич</w:t>
            </w: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b w:val="false"/>
                <w:b w:val="false"/>
                <w:bCs w:val="false"/>
                <w:sz w:val="24"/>
                <w:szCs w:val="24"/>
                <w:lang w:val="ru-RU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ru-RU"/>
              </w:rPr>
              <w:t xml:space="preserve">ИНН </w:t>
            </w: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>622902585544</w:t>
            </w: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Красногородский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 xml:space="preserve">д. Равгово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КРС - 10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1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ООО «ПсковАгроИнвест»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ИНН 6037000248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FF3333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 xml:space="preserve">Псковский район, д. Соловьи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Свиньи - 80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IV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eastAsia="Calibri" w:cs="Times New Roman" w:ascii="Times New Roman" w:hAnsi="Times New Roman" w:eastAsiaTheme="minorHAnsi"/>
                <w:color w:val="auto"/>
                <w:kern w:val="0"/>
                <w:sz w:val="24"/>
                <w:szCs w:val="24"/>
                <w:lang w:val="en-US" w:eastAsia="en-US" w:bidi="ar-SA"/>
              </w:rPr>
              <w:t>6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ИП Гаврильков Сергей Иванович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 w:cs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ИНН 602200189716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Опочецкий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 xml:space="preserve">д. Аристово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КРС — 75 - 80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МРС - 100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 CYR" w:ascii="Times New Roman" w:hAnsi="Times New Roman"/>
                <w:color w:val="000000"/>
                <w:sz w:val="24"/>
                <w:szCs w:val="24"/>
              </w:rPr>
              <w:t>Свиньи - 250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  <w:lang w:val="en-US"/>
              </w:rPr>
              <w:t>III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ГБУСО «Середкинский ПНИ»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ИНН </w:t>
            </w:r>
            <w:r>
              <w:rPr>
                <w:rStyle w:val="Style14"/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6018007054</w:t>
            </w: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CE181E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Псковский район, с. Середка, Хоботова ул., д. 32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color w:val="CE181E"/>
              </w:rPr>
            </w:pPr>
            <w:r>
              <w:rPr>
                <w:rFonts w:cs="Times New Roman" w:ascii="Times New Roman" w:hAnsi="Times New Roman"/>
                <w:color w:val="000000"/>
                <w:sz w:val="24"/>
                <w:szCs w:val="24"/>
              </w:rPr>
              <w:t>КРС - 2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  <w:color w:val="CE181E"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8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ИП Баширов Мохлат Башир Оглы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ИНН </w:t>
            </w: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601000729137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Новоржевский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Ямищи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КРС - 10 - 15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eastAsia="Calibri" w:cs="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</w:pPr>
            <w:r>
              <w:rPr>
                <w:rFonts w:eastAsia="Calibri" w:cs="" w:cstheme="minorBidi" w:eastAsiaTheme="minorHAnsi" w:ascii="Times New Roman" w:hAnsi="Times New Roman"/>
                <w:color w:val="auto"/>
                <w:kern w:val="0"/>
                <w:sz w:val="24"/>
                <w:szCs w:val="24"/>
                <w:lang w:val="ru-RU" w:eastAsia="en-US" w:bidi="ar-SA"/>
              </w:rPr>
              <w:t>19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ЛПХ Савин Аким Валентинович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Гдовский район, г. Гдов,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Черма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Птица 20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Кролики 10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0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ИП Захаров Владимир Михайлович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ИНН 600100034715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Бежаницкий район, рп. Бежаницы, Краснолученское ш., д. 1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КРС - 20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/>
                <w:b/>
                <w:bCs/>
              </w:rPr>
            </w:pPr>
            <w:r>
              <w:rPr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1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ООО «ПсковАгроИнвест» убойный цех Шелонский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"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ИНН 6037000248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Порховский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д. Полоное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Свиньи - 50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cs="Times New Roman" w:ascii="Times New Roman" w:hAnsi="Times New Roman"/>
                <w:b w:val="false"/>
                <w:bCs w:val="false"/>
                <w:sz w:val="24"/>
                <w:szCs w:val="24"/>
                <w:lang w:val="en-US"/>
              </w:rPr>
              <w:t>IV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2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  <w:lang w:val="en-US"/>
              </w:rPr>
              <w:t>ФКУ ИК-</w:t>
            </w: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  <w:lang w:val="ru-RU"/>
              </w:rPr>
              <w:t>6</w:t>
            </w:r>
            <w:r>
              <w:rPr>
                <w:rStyle w:val="Style14"/>
                <w:rFonts w:cs="Times New Roman CYR" w:ascii="Times New Roman" w:hAnsi="Times New Roman"/>
                <w:b w:val="false"/>
                <w:bCs w:val="false"/>
                <w:sz w:val="24"/>
                <w:szCs w:val="24"/>
                <w:u w:val="none"/>
                <w:lang w:val="en-US"/>
              </w:rPr>
              <w:t xml:space="preserve"> УФСИН России по Псковской области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ИНН 6022005910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Себежский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рп. Сосновый Бор, Зеленая  ул.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Птица - 500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3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>КФХ Беляков Юрий Яковлевич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/>
                <w:b w:val="false"/>
                <w:b w:val="false"/>
                <w:bCs w:val="false"/>
                <w:color w:val="000000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color w:val="000000"/>
                <w:sz w:val="24"/>
                <w:szCs w:val="24"/>
              </w:rPr>
              <w:t xml:space="preserve">ИНН 602508486662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CC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Великолукский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CC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д. Федотково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Свиньи - 4-5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4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ООО «Племрепродуктор "Назия»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ИНН 4706027717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Псковский район, д. Тямша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Птица - 33000-49000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5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КФХ Гальдикене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Вера Анатольевна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ИНН </w:t>
            </w: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601000303998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Новоржевский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д. Орша, Приозерная ул., д. 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КРС - 15 - 20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b w:val="false"/>
                <w:b w:val="false"/>
                <w:bCs w:val="false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2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6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ООО «Агрофирма «Черская»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Style w:val="Style14"/>
                <w:rFonts w:ascii="Times New Roman" w:hAnsi="Times New Roman"/>
                <w:b w:val="false"/>
                <w:b w:val="false"/>
                <w:bCs w:val="false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ИНН 6014002827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Палкинский район, д. Лесная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КРС - 20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>-</w:t>
            </w:r>
          </w:p>
        </w:tc>
      </w:tr>
      <w:tr>
        <w:trPr>
          <w:trHeight w:val="1" w:hRule="atLeast"/>
        </w:trPr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eastAsia="Calibri" w:cs="" w:ascii="Times New Roman" w:hAnsi="Times New Roman" w:cstheme="minorBidi" w:eastAsiaTheme="minorHAnsi"/>
                <w:color w:val="auto"/>
                <w:kern w:val="0"/>
                <w:sz w:val="24"/>
                <w:szCs w:val="24"/>
                <w:lang w:val="ru-RU" w:eastAsia="en-US" w:bidi="ar-SA"/>
              </w:rPr>
              <w:t>7</w:t>
            </w:r>
          </w:p>
        </w:tc>
        <w:tc>
          <w:tcPr>
            <w:tcW w:w="29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4"/>
                <w:szCs w:val="24"/>
              </w:rPr>
              <w:t>ООО «Агрикульт»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ИНН </w:t>
            </w:r>
            <w:r>
              <w:rPr>
                <w:rStyle w:val="Style14"/>
                <w:rFonts w:ascii="Times New Roman" w:hAnsi="Times New Roman"/>
                <w:b w:val="false"/>
                <w:bCs w:val="false"/>
                <w:sz w:val="24"/>
                <w:szCs w:val="24"/>
              </w:rPr>
              <w:t>6019009505</w:t>
            </w:r>
            <w:r>
              <w:rPr>
                <w:rFonts w:ascii="Times New Roman" w:hAnsi="Times New Roman"/>
                <w:b w:val="false"/>
                <w:bCs w:val="false"/>
                <w:sz w:val="24"/>
                <w:szCs w:val="24"/>
              </w:rPr>
              <w:t xml:space="preserve"> </w:t>
            </w:r>
          </w:p>
        </w:tc>
        <w:tc>
          <w:tcPr>
            <w:tcW w:w="31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Новосокольнический район,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д. Дольшино </w:t>
            </w:r>
          </w:p>
        </w:tc>
        <w:tc>
          <w:tcPr>
            <w:tcW w:w="27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Птица - 200</w:t>
            </w:r>
          </w:p>
        </w:tc>
        <w:tc>
          <w:tcPr>
            <w:tcW w:w="11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color="000000" w:fill="FFFFFF" w:val="clear"/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>
      <w:pPr>
        <w:pStyle w:val="Normal"/>
        <w:spacing w:lineRule="auto" w:line="240" w:before="0" w:after="0"/>
        <w:rPr/>
      </w:pPr>
      <w:r>
        <w:rPr/>
      </w:r>
    </w:p>
    <w:sectPr>
      <w:type w:val="nextPage"/>
      <w:pgSz w:w="11906" w:h="16838"/>
      <w:pgMar w:left="1531" w:right="850" w:header="0" w:top="1134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Liberation Sans">
    <w:altName w:val="Arial"/>
    <w:charset w:val="cc"/>
    <w:family w:val="roman"/>
    <w:pitch w:val="variable"/>
  </w:font>
  <w:font w:name="Times New Roman CYR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u-RU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98682d"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>
    <w:name w:val="Выделение жирным"/>
    <w:qFormat/>
    <w:rPr>
      <w:b/>
      <w:bCs/>
    </w:rPr>
  </w:style>
  <w:style w:type="character" w:styleId="Style15">
    <w:name w:val="Интернет-ссылка"/>
    <w:rPr>
      <w:color w:val="000080"/>
      <w:u w:val="single"/>
      <w:lang w:val="zxx" w:eastAsia="zxx" w:bidi="zxx"/>
    </w:rPr>
  </w:style>
  <w:style w:type="paragraph" w:styleId="Style16">
    <w:name w:val="Заголовок"/>
    <w:basedOn w:val="Normal"/>
    <w:next w:val="Style17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17">
    <w:name w:val="Body Text"/>
    <w:basedOn w:val="Normal"/>
    <w:pPr>
      <w:spacing w:lineRule="auto" w:line="276" w:before="0" w:after="140"/>
    </w:pPr>
    <w:rPr/>
  </w:style>
  <w:style w:type="paragraph" w:styleId="Style18">
    <w:name w:val="List"/>
    <w:basedOn w:val="Style17"/>
    <w:pPr/>
    <w:rPr>
      <w:rFonts w:cs="Mangal"/>
    </w:rPr>
  </w:style>
  <w:style w:type="paragraph" w:styleId="Style19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0">
    <w:name w:val="Указатель"/>
    <w:basedOn w:val="Normal"/>
    <w:qFormat/>
    <w:pPr>
      <w:suppressLineNumbers/>
    </w:pPr>
    <w:rPr>
      <w:rFonts w:cs="Mangal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cerberus.vetrf.ru/cerberus/entity/fd3db3c6-218a-11e2-a69b-b499babae7ea/" TargetMode="Externa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Application>LibreOffice/6.3.4.2$Windows_x86 LibreOffice_project/60da17e045e08f1793c57c00ba83cdfce946d0aa</Application>
  <Pages>2</Pages>
  <Words>489</Words>
  <Characters>2508</Characters>
  <CharactersWithSpaces>2885</CharactersWithSpaces>
  <Paragraphs>196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2019-08-22T08:50:00Z</dcterms:created>
  <dc:creator>V.Bardash</dc:creator>
  <dc:description/>
  <dc:language>ru-RU</dc:language>
  <cp:lastModifiedBy/>
  <cp:lastPrinted>2020-04-10T14:10:31Z</cp:lastPrinted>
  <dcterms:modified xsi:type="dcterms:W3CDTF">2021-04-23T12:10:16Z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